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296D66">
        <w:rPr>
          <w:rFonts w:ascii="Times New Roman" w:hAnsi="Times New Roman" w:cs="Times New Roman"/>
          <w:sz w:val="24"/>
          <w:szCs w:val="24"/>
        </w:rPr>
        <w:t>9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C02BF8">
        <w:rPr>
          <w:rFonts w:ascii="Times New Roman" w:hAnsi="Times New Roman" w:cs="Times New Roman"/>
          <w:sz w:val="24"/>
          <w:szCs w:val="24"/>
        </w:rPr>
        <w:t>70</w:t>
      </w:r>
      <w:r w:rsidR="00296D66">
        <w:rPr>
          <w:rFonts w:ascii="Times New Roman" w:hAnsi="Times New Roman" w:cs="Times New Roman"/>
          <w:sz w:val="24"/>
          <w:szCs w:val="24"/>
        </w:rPr>
        <w:t>9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296D66" w:rsidRDefault="00296D66" w:rsidP="00296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крыши многоквартирного жилого дома, расположенного по адресу: г. Новомосковск, ул. Ударная, д. 28.</w:t>
      </w:r>
    </w:p>
    <w:p w:rsidR="007E074A" w:rsidRDefault="00296D66" w:rsidP="00296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296D66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296D6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0C26" w:rsidRDefault="00950C2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E25" w:rsidRDefault="003C7E25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7E25" w:rsidRDefault="003C7E25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296D6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3C7E25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296D66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296D66" w:rsidRPr="00296D6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3D3429" w:rsidRPr="00296D66">
        <w:rPr>
          <w:rFonts w:ascii="Times New Roman" w:hAnsi="Times New Roman" w:cs="Times New Roman"/>
          <w:sz w:val="24"/>
          <w:szCs w:val="24"/>
        </w:rPr>
        <w:t>»</w:t>
      </w:r>
      <w:r w:rsidR="006B7EA3" w:rsidRPr="00296D66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96D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96D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96D66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96D66">
        <w:rPr>
          <w:rFonts w:ascii="Times New Roman" w:hAnsi="Times New Roman" w:cs="Times New Roman"/>
          <w:sz w:val="24"/>
          <w:szCs w:val="24"/>
        </w:rPr>
        <w:t xml:space="preserve"> </w:t>
      </w:r>
      <w:r w:rsidR="00296D66" w:rsidRPr="00296D66">
        <w:rPr>
          <w:rFonts w:ascii="Times New Roman" w:hAnsi="Times New Roman" w:cs="Times New Roman"/>
          <w:color w:val="000000"/>
          <w:sz w:val="24"/>
          <w:szCs w:val="24"/>
        </w:rPr>
        <w:t>161 129,00</w:t>
      </w:r>
      <w:r w:rsidR="002A7DAC" w:rsidRPr="00296D66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96D66">
        <w:rPr>
          <w:rFonts w:ascii="Times New Roman" w:hAnsi="Times New Roman" w:cs="Times New Roman"/>
          <w:sz w:val="24"/>
          <w:szCs w:val="24"/>
        </w:rPr>
        <w:t>(</w:t>
      </w:r>
      <w:r w:rsidR="00296D66" w:rsidRPr="00296D66">
        <w:rPr>
          <w:rFonts w:ascii="Times New Roman" w:hAnsi="Times New Roman" w:cs="Times New Roman"/>
          <w:sz w:val="24"/>
          <w:szCs w:val="24"/>
        </w:rPr>
        <w:t>сто</w:t>
      </w:r>
      <w:r w:rsidR="00296D66">
        <w:rPr>
          <w:rFonts w:ascii="Times New Roman" w:hAnsi="Times New Roman" w:cs="Times New Roman"/>
          <w:sz w:val="24"/>
          <w:szCs w:val="24"/>
        </w:rPr>
        <w:t xml:space="preserve"> шестьдесят одна тысяча сто двадцать девять рублей 00 копеек</w:t>
      </w:r>
      <w:r w:rsidR="00A175BC" w:rsidRPr="003C7E25">
        <w:rPr>
          <w:rFonts w:ascii="Times New Roman" w:hAnsi="Times New Roman" w:cs="Times New Roman"/>
          <w:sz w:val="24"/>
          <w:szCs w:val="24"/>
        </w:rPr>
        <w:t>)</w:t>
      </w:r>
      <w:r w:rsidR="00CA2C79" w:rsidRPr="003C7E25">
        <w:rPr>
          <w:rFonts w:ascii="Times New Roman" w:hAnsi="Times New Roman" w:cs="Times New Roman"/>
          <w:sz w:val="24"/>
          <w:szCs w:val="24"/>
        </w:rPr>
        <w:t>.</w:t>
      </w:r>
      <w:r w:rsidR="0041466A" w:rsidRPr="003C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spellStart"/>
      <w:r w:rsidR="00296D66">
        <w:t>ТеплоСпецСтрой</w:t>
      </w:r>
      <w:proofErr w:type="spellEnd"/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96D66" w:rsidRPr="00296D66">
        <w:rPr>
          <w:color w:val="000000"/>
        </w:rPr>
        <w:t>161 129,00</w:t>
      </w:r>
      <w:r w:rsidR="00296D66" w:rsidRPr="00296D66">
        <w:t xml:space="preserve"> (сто</w:t>
      </w:r>
      <w:r w:rsidR="00296D66">
        <w:t xml:space="preserve"> шестьдесят одна тысяча сто двадцать девять рублей 00 копеек</w:t>
      </w:r>
      <w:r w:rsidR="00296D66" w:rsidRPr="003C7E25">
        <w:t>)</w:t>
      </w:r>
      <w:r w:rsidR="009340BB" w:rsidRPr="00EE60D5">
        <w:rPr>
          <w:spacing w:val="2"/>
          <w:lang w:eastAsia="ru-RU"/>
        </w:rPr>
        <w:t>.</w:t>
      </w:r>
    </w:p>
    <w:p w:rsidR="00516C15" w:rsidRDefault="00516C15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</w:t>
      </w:r>
      <w:proofErr w:type="gramStart"/>
      <w:r w:rsidRPr="00EE60D5">
        <w:rPr>
          <w:rFonts w:eastAsia="Calibri"/>
        </w:rPr>
        <w:t>трех</w:t>
      </w:r>
      <w:proofErr w:type="gramEnd"/>
      <w:r w:rsidRPr="00EE60D5">
        <w:rPr>
          <w:rFonts w:eastAsia="Calibri"/>
        </w:rPr>
        <w:t xml:space="preserve">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296D66">
        <w:t>ТеплоСпецСтрой</w:t>
      </w:r>
      <w:proofErr w:type="spellEnd"/>
      <w:r w:rsidR="0091341B">
        <w:t>»</w:t>
      </w:r>
      <w:r w:rsidR="006B7EA3" w:rsidRPr="00EE60D5">
        <w:t>.</w:t>
      </w:r>
    </w:p>
    <w:p w:rsidR="003C7E25" w:rsidRDefault="003C7E25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6D66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E25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6C15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0C26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12E70-33F3-4E52-9EDF-C4D1F54C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242</cp:revision>
  <cp:lastPrinted>2016-08-12T11:55:00Z</cp:lastPrinted>
  <dcterms:created xsi:type="dcterms:W3CDTF">2016-07-21T12:07:00Z</dcterms:created>
  <dcterms:modified xsi:type="dcterms:W3CDTF">2016-09-09T12:14:00Z</dcterms:modified>
</cp:coreProperties>
</file>